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CBDEE91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25442">
        <w:rPr>
          <w:rFonts w:ascii="Times New Roman" w:eastAsia="Times New Roman" w:hAnsi="Times New Roman" w:cs="Times New Roman"/>
          <w:sz w:val="28"/>
          <w:szCs w:val="28"/>
          <w:lang w:val="ru-RU"/>
        </w:rPr>
        <w:t>622</w:t>
      </w:r>
    </w:p>
    <w:p w14:paraId="3108AE26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24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24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24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24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D41244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41244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55F5279D" w:rsidR="00003600" w:rsidRPr="00614B5D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</w:t>
      </w:r>
      <w:r w:rsidR="00B25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544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25442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B25442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Зайцевій Наталі Іванівні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в натурі (на місцевості) та наданні у</w:t>
      </w:r>
      <w:r w:rsidR="00127CA4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4810136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33B6" w:rsidRPr="00614B5D">
        <w:rPr>
          <w:rFonts w:ascii="Times New Roman" w:hAnsi="Times New Roman" w:cs="Times New Roman"/>
          <w:sz w:val="28"/>
          <w:szCs w:val="28"/>
        </w:rPr>
        <w:t>00:0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33B6" w:rsidRPr="00614B5D">
        <w:rPr>
          <w:rFonts w:ascii="Times New Roman" w:hAnsi="Times New Roman" w:cs="Times New Roman"/>
          <w:sz w:val="28"/>
          <w:szCs w:val="28"/>
        </w:rPr>
        <w:t>:0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533B6" w:rsidRPr="00614B5D">
        <w:rPr>
          <w:rFonts w:ascii="Times New Roman" w:hAnsi="Times New Roman" w:cs="Times New Roman"/>
          <w:sz w:val="28"/>
          <w:szCs w:val="28"/>
        </w:rPr>
        <w:t>:00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5533B6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 xml:space="preserve">Гліба </w:t>
      </w:r>
      <w:proofErr w:type="spellStart"/>
      <w:r w:rsidR="00E81619">
        <w:rPr>
          <w:rFonts w:ascii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="00E81619">
        <w:rPr>
          <w:rFonts w:ascii="Times New Roman" w:hAnsi="Times New Roman" w:cs="Times New Roman"/>
          <w:sz w:val="28"/>
          <w:szCs w:val="28"/>
          <w:lang w:val="uk-UA"/>
        </w:rPr>
        <w:t>, 8/1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5533B6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43F2A697" w14:textId="77777777" w:rsidR="00C267DD" w:rsidRPr="00614B5D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D963A4A" w:rsidR="002D57D6" w:rsidRPr="00614B5D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bookmarkStart w:id="5" w:name="_Hlk19700885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E81619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Зайцевої Наталі Іванівни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від 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08.04.2025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614B5D">
        <w:rPr>
          <w:rFonts w:ascii="Times New Roman" w:hAnsi="Times New Roman" w:cs="Times New Roman"/>
          <w:sz w:val="28"/>
          <w:szCs w:val="28"/>
        </w:rPr>
        <w:t>19.04-06/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17564</w:t>
      </w:r>
      <w:r w:rsidR="00C04F46" w:rsidRPr="00614B5D">
        <w:rPr>
          <w:rFonts w:ascii="Times New Roman" w:hAnsi="Times New Roman" w:cs="Times New Roman"/>
          <w:sz w:val="28"/>
          <w:szCs w:val="28"/>
        </w:rPr>
        <w:t>/202</w:t>
      </w:r>
      <w:bookmarkEnd w:id="4"/>
      <w:r w:rsidR="0033625D">
        <w:rPr>
          <w:rFonts w:ascii="Times New Roman" w:hAnsi="Times New Roman" w:cs="Times New Roman"/>
          <w:sz w:val="28"/>
          <w:szCs w:val="28"/>
          <w:lang w:val="uk-UA"/>
        </w:rPr>
        <w:t>5</w:t>
      </w:r>
      <w:bookmarkEnd w:id="5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14B5D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4CFD3FB1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87069640"/>
      <w:bookmarkStart w:id="8" w:name="_Hlk187322752"/>
      <w:bookmarkStart w:id="9" w:name="_Hlk197008869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E81619">
        <w:rPr>
          <w:rFonts w:ascii="Times New Roman" w:eastAsia="Times New Roman" w:hAnsi="Times New Roman" w:cs="Times New Roman"/>
          <w:sz w:val="28"/>
          <w:szCs w:val="28"/>
          <w:lang w:val="uk-UA"/>
        </w:rPr>
        <w:t>121</w:t>
      </w:r>
      <w:r w:rsidR="001B4A7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533B6" w:rsidRPr="00614B5D">
        <w:rPr>
          <w:rFonts w:ascii="Times New Roman" w:hAnsi="Times New Roman" w:cs="Times New Roman"/>
          <w:sz w:val="28"/>
          <w:szCs w:val="28"/>
        </w:rPr>
        <w:t>481013</w:t>
      </w:r>
      <w:r w:rsidR="00E81619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5533B6" w:rsidRPr="00614B5D">
        <w:rPr>
          <w:rFonts w:ascii="Times New Roman" w:hAnsi="Times New Roman" w:cs="Times New Roman"/>
          <w:sz w:val="28"/>
          <w:szCs w:val="28"/>
        </w:rPr>
        <w:t>00:0</w:t>
      </w:r>
      <w:r w:rsidR="00A20E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33B6" w:rsidRPr="00614B5D">
        <w:rPr>
          <w:rFonts w:ascii="Times New Roman" w:hAnsi="Times New Roman" w:cs="Times New Roman"/>
          <w:sz w:val="28"/>
          <w:szCs w:val="28"/>
        </w:rPr>
        <w:t>:0</w:t>
      </w:r>
      <w:r w:rsidR="00A20ED0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5533B6" w:rsidRPr="00614B5D">
        <w:rPr>
          <w:rFonts w:ascii="Times New Roman" w:hAnsi="Times New Roman" w:cs="Times New Roman"/>
          <w:sz w:val="28"/>
          <w:szCs w:val="28"/>
        </w:rPr>
        <w:t>:00</w:t>
      </w:r>
      <w:r w:rsidR="00A20ED0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по </w:t>
      </w:r>
      <w:r w:rsidR="00A20ED0" w:rsidRPr="00614B5D">
        <w:rPr>
          <w:rFonts w:ascii="Times New Roman" w:hAnsi="Times New Roman" w:cs="Times New Roman"/>
          <w:sz w:val="28"/>
          <w:szCs w:val="28"/>
        </w:rPr>
        <w:t>вул. </w:t>
      </w:r>
      <w:r w:rsidR="00A20ED0">
        <w:rPr>
          <w:rFonts w:ascii="Times New Roman" w:hAnsi="Times New Roman" w:cs="Times New Roman"/>
          <w:sz w:val="28"/>
          <w:szCs w:val="28"/>
          <w:lang w:val="uk-UA"/>
        </w:rPr>
        <w:t xml:space="preserve">Гліба </w:t>
      </w:r>
      <w:proofErr w:type="spellStart"/>
      <w:r w:rsidR="00A20ED0">
        <w:rPr>
          <w:rFonts w:ascii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="00A20ED0">
        <w:rPr>
          <w:rFonts w:ascii="Times New Roman" w:hAnsi="Times New Roman" w:cs="Times New Roman"/>
          <w:sz w:val="28"/>
          <w:szCs w:val="28"/>
          <w:lang w:val="uk-UA"/>
        </w:rPr>
        <w:t>, 8/1</w:t>
      </w:r>
      <w:r w:rsidR="00A20ED0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A20ED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20ED0" w:rsidRPr="00614B5D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836947" w:rsidRPr="00614B5D">
        <w:rPr>
          <w:rFonts w:ascii="Times New Roman" w:hAnsi="Times New Roman" w:cs="Times New Roman"/>
          <w:sz w:val="28"/>
          <w:szCs w:val="28"/>
        </w:rPr>
        <w:t>м. Миколаєва</w:t>
      </w:r>
      <w:r w:rsidR="00836947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19EF04E0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Зайцевій Наталі Іванівні</w:t>
      </w:r>
      <w:r w:rsidR="004F4BF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4F4BF6" w:rsidRPr="00614B5D">
        <w:rPr>
          <w:rFonts w:ascii="Times New Roman" w:hAnsi="Times New Roman" w:cs="Times New Roman"/>
          <w:sz w:val="28"/>
          <w:szCs w:val="28"/>
        </w:rPr>
        <w:t>481013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4F4BF6" w:rsidRPr="00614B5D">
        <w:rPr>
          <w:rFonts w:ascii="Times New Roman" w:hAnsi="Times New Roman" w:cs="Times New Roman"/>
          <w:sz w:val="28"/>
          <w:szCs w:val="28"/>
        </w:rPr>
        <w:t>00:0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4BF6" w:rsidRPr="00614B5D">
        <w:rPr>
          <w:rFonts w:ascii="Times New Roman" w:hAnsi="Times New Roman" w:cs="Times New Roman"/>
          <w:sz w:val="28"/>
          <w:szCs w:val="28"/>
        </w:rPr>
        <w:t>:0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F4BF6" w:rsidRPr="00614B5D">
        <w:rPr>
          <w:rFonts w:ascii="Times New Roman" w:hAnsi="Times New Roman" w:cs="Times New Roman"/>
          <w:sz w:val="28"/>
          <w:szCs w:val="28"/>
        </w:rPr>
        <w:t>:00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121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F4BF6" w:rsidRPr="00614B5D">
        <w:rPr>
          <w:rFonts w:ascii="Times New Roman" w:hAnsi="Times New Roman" w:cs="Times New Roman"/>
          <w:sz w:val="28"/>
          <w:szCs w:val="28"/>
        </w:rPr>
        <w:t>по вул. 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 xml:space="preserve">Гліба </w:t>
      </w:r>
      <w:proofErr w:type="spellStart"/>
      <w:r w:rsidR="004F4BF6">
        <w:rPr>
          <w:rFonts w:ascii="Times New Roman" w:hAnsi="Times New Roman" w:cs="Times New Roman"/>
          <w:sz w:val="28"/>
          <w:szCs w:val="28"/>
          <w:lang w:val="uk-UA"/>
        </w:rPr>
        <w:t>Бабіча</w:t>
      </w:r>
      <w:proofErr w:type="spellEnd"/>
      <w:r w:rsidR="004F4BF6">
        <w:rPr>
          <w:rFonts w:ascii="Times New Roman" w:hAnsi="Times New Roman" w:cs="Times New Roman"/>
          <w:sz w:val="28"/>
          <w:szCs w:val="28"/>
          <w:lang w:val="uk-UA"/>
        </w:rPr>
        <w:t>, 8/1</w:t>
      </w:r>
      <w:r w:rsidR="004F4BF6" w:rsidRPr="00614B5D">
        <w:rPr>
          <w:rFonts w:ascii="Times New Roman" w:hAnsi="Times New Roman" w:cs="Times New Roman"/>
          <w:sz w:val="28"/>
          <w:szCs w:val="28"/>
        </w:rPr>
        <w:t xml:space="preserve"> в 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4F4BF6" w:rsidRPr="00614B5D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</w:t>
      </w:r>
      <w:r w:rsidR="00836947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вок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10.04.2025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20290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614B5D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A80502" w14:textId="1664149D" w:rsidR="00282A4E" w:rsidRPr="00282A4E" w:rsidRDefault="00C04F46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Підстава: 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8 ст.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82A4E"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186 Земельного кодексу України), а саме:</w:t>
      </w:r>
    </w:p>
    <w:p w14:paraId="7AD5093F" w14:textId="557587EA" w:rsidR="00282A4E" w:rsidRP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198 Земельного кодексу України в частині відсутності погодження меж земельної ділянки (кадастровий номер </w:t>
      </w:r>
      <w:r w:rsidR="004F4BF6" w:rsidRPr="00614B5D">
        <w:rPr>
          <w:rFonts w:ascii="Times New Roman" w:hAnsi="Times New Roman" w:cs="Times New Roman"/>
          <w:sz w:val="28"/>
          <w:szCs w:val="28"/>
        </w:rPr>
        <w:t>481013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4F4BF6" w:rsidRPr="00614B5D">
        <w:rPr>
          <w:rFonts w:ascii="Times New Roman" w:hAnsi="Times New Roman" w:cs="Times New Roman"/>
          <w:sz w:val="28"/>
          <w:szCs w:val="28"/>
        </w:rPr>
        <w:t>00:0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4BF6" w:rsidRPr="00614B5D">
        <w:rPr>
          <w:rFonts w:ascii="Times New Roman" w:hAnsi="Times New Roman" w:cs="Times New Roman"/>
          <w:sz w:val="28"/>
          <w:szCs w:val="28"/>
        </w:rPr>
        <w:t>:0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4F4BF6" w:rsidRPr="00614B5D">
        <w:rPr>
          <w:rFonts w:ascii="Times New Roman" w:hAnsi="Times New Roman" w:cs="Times New Roman"/>
          <w:sz w:val="28"/>
          <w:szCs w:val="28"/>
        </w:rPr>
        <w:t>:00</w:t>
      </w:r>
      <w:r w:rsidR="004F4BF6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F4BF6">
        <w:rPr>
          <w:rFonts w:ascii="Times New Roman" w:eastAsia="Times New Roman" w:hAnsi="Times New Roman" w:cs="Times New Roman"/>
          <w:sz w:val="28"/>
          <w:szCs w:val="28"/>
          <w:lang w:val="uk-UA"/>
        </w:rPr>
        <w:t>121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сіма суміжними землевласниками та землекористувачами;</w:t>
      </w:r>
    </w:p>
    <w:p w14:paraId="59D0A8D3" w14:textId="427C7571" w:rsidR="00282A4E" w:rsidRP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на складання технічної документації із землеустрою не відповідає 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29 Закону України «Про землеустрій»</w:t>
      </w:r>
      <w:r w:rsidR="008618F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оскільки не затверджено замовником;</w:t>
      </w:r>
    </w:p>
    <w:p w14:paraId="34E99912" w14:textId="5E35FCDE" w:rsidR="00282A4E" w:rsidRP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не у повному обсязі відповідає положенням ст.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29 Закону України «Про землеустрій»;</w:t>
      </w:r>
    </w:p>
    <w:p w14:paraId="5328707C" w14:textId="51B36BF3" w:rsidR="00282A4E" w:rsidRDefault="00282A4E" w:rsidP="005843C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відсутність 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топографо-геодезичних робіт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не відповідає 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вимогам Положенн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порядок організації створення, оновлення, перевірки топографо-геодезичних знімань та ведення єдиної цифрової топографічної основи території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масштабу 1:500, 1:2000, затвердженого рішенням Миколаївської міської ради від 25.01.2024 №</w:t>
      </w:r>
      <w:r w:rsidR="001815C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28/68</w:t>
      </w:r>
      <w:bookmarkEnd w:id="9"/>
      <w:r w:rsidRPr="00282A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449C88D" w14:textId="77777777" w:rsidR="00282A4E" w:rsidRDefault="00282A4E" w:rsidP="00282A4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bookmarkEnd w:id="8"/>
    <w:p w14:paraId="0F8FD130" w14:textId="1A3D573B" w:rsidR="00AC503A" w:rsidRPr="00614B5D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14B5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14B5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14B5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14B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14B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14B5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14B5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15C3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A4E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625D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5706"/>
    <w:rsid w:val="00436D18"/>
    <w:rsid w:val="0044145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3F4B"/>
    <w:rsid w:val="004E40FA"/>
    <w:rsid w:val="004E5048"/>
    <w:rsid w:val="004F3FDD"/>
    <w:rsid w:val="004F4BF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3B6"/>
    <w:rsid w:val="00553AF0"/>
    <w:rsid w:val="00562616"/>
    <w:rsid w:val="00573D21"/>
    <w:rsid w:val="00575441"/>
    <w:rsid w:val="0057799C"/>
    <w:rsid w:val="0058244D"/>
    <w:rsid w:val="005843C7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2515"/>
    <w:rsid w:val="005D296E"/>
    <w:rsid w:val="005D2C33"/>
    <w:rsid w:val="005D485F"/>
    <w:rsid w:val="005E7791"/>
    <w:rsid w:val="005F331F"/>
    <w:rsid w:val="00603505"/>
    <w:rsid w:val="006073B3"/>
    <w:rsid w:val="00614B5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1F7D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3CF2"/>
    <w:rsid w:val="0074443B"/>
    <w:rsid w:val="00744E5F"/>
    <w:rsid w:val="007528BD"/>
    <w:rsid w:val="00763504"/>
    <w:rsid w:val="0076411E"/>
    <w:rsid w:val="00765063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18F3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0ED0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6A65"/>
    <w:rsid w:val="00AE6D03"/>
    <w:rsid w:val="00AF3019"/>
    <w:rsid w:val="00AF4928"/>
    <w:rsid w:val="00AF5655"/>
    <w:rsid w:val="00B047E0"/>
    <w:rsid w:val="00B04F4D"/>
    <w:rsid w:val="00B102EB"/>
    <w:rsid w:val="00B11AA3"/>
    <w:rsid w:val="00B1306E"/>
    <w:rsid w:val="00B144A2"/>
    <w:rsid w:val="00B2544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1244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1619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10DA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2025-05-01T13:20:00Z</cp:lastPrinted>
  <dcterms:created xsi:type="dcterms:W3CDTF">2025-05-01T13:18:00Z</dcterms:created>
  <dcterms:modified xsi:type="dcterms:W3CDTF">2025-05-01T13:21:00Z</dcterms:modified>
</cp:coreProperties>
</file>